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188B0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</w:p>
          <w:p w14:paraId="0FB5AFDE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  <w:r w:rsidRPr="009E53E6">
              <w:rPr>
                <w:sz w:val="18"/>
                <w:szCs w:val="18"/>
              </w:rPr>
              <w:t xml:space="preserve"> </w:t>
            </w:r>
          </w:p>
          <w:p w14:paraId="482888A7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  <w:r w:rsidRPr="009E53E6">
              <w:rPr>
                <w:sz w:val="18"/>
                <w:szCs w:val="18"/>
              </w:rPr>
              <w:t xml:space="preserve">MACA </w:t>
            </w:r>
          </w:p>
          <w:p w14:paraId="560F4090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</w:p>
          <w:p w14:paraId="5537EE1D" w14:textId="797A4E0F" w:rsidR="0013398B" w:rsidRPr="002344FC" w:rsidRDefault="0013398B" w:rsidP="0013398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5BE99A39" w:rsidR="0013398B" w:rsidRPr="002344FC" w:rsidRDefault="003C6FEC" w:rsidP="001B5CAC">
            <w:pPr>
              <w:jc w:val="both"/>
              <w:rPr>
                <w:rFonts w:ascii="Arial" w:hAnsi="Arial" w:cs="Arial"/>
              </w:rPr>
            </w:pPr>
            <w:r w:rsidRPr="003C6FEC">
              <w:rPr>
                <w:sz w:val="18"/>
                <w:szCs w:val="18"/>
              </w:rPr>
              <w:t>CAMA / MACAS - HOSPITALAR ARTICULÁVEL (MACA PROFISSIONAL PARA FISIOTERAPIA)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45327D3" w:rsidR="0013398B" w:rsidRPr="002344FC" w:rsidRDefault="006A1313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r w:rsidRPr="008374ED">
        <w:rPr>
          <w:rFonts w:ascii="Arial" w:hAnsi="Arial" w:cs="Arial"/>
          <w:color w:val="EE0000"/>
          <w:sz w:val="20"/>
          <w:szCs w:val="20"/>
        </w:rPr>
        <w:t xml:space="preserve"> 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BEE8" w14:textId="77777777" w:rsidR="00B02611" w:rsidRDefault="00B02611" w:rsidP="001A59BF">
      <w:pPr>
        <w:spacing w:after="0"/>
      </w:pPr>
      <w:r>
        <w:separator/>
      </w:r>
    </w:p>
  </w:endnote>
  <w:endnote w:type="continuationSeparator" w:id="0">
    <w:p w14:paraId="67041E88" w14:textId="77777777" w:rsidR="00B02611" w:rsidRDefault="00B02611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DC36" w14:textId="77777777" w:rsidR="00B02611" w:rsidRDefault="00B02611" w:rsidP="001A59BF">
      <w:pPr>
        <w:spacing w:after="0"/>
      </w:pPr>
      <w:r>
        <w:separator/>
      </w:r>
    </w:p>
  </w:footnote>
  <w:footnote w:type="continuationSeparator" w:id="0">
    <w:p w14:paraId="34223116" w14:textId="77777777" w:rsidR="00B02611" w:rsidRDefault="00B02611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E3BA2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6A03"/>
    <w:rsid w:val="0058623A"/>
    <w:rsid w:val="005865D9"/>
    <w:rsid w:val="00591BB5"/>
    <w:rsid w:val="005C0293"/>
    <w:rsid w:val="005D1BCB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B080C"/>
    <w:rsid w:val="008B29F6"/>
    <w:rsid w:val="008F6BD8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F58F7"/>
    <w:rsid w:val="00AF783A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2026-09-09T01:43:00Z</dcterms:created>
  <dcterms:modified xsi:type="dcterms:W3CDTF">2026-09-09T01:43:00Z</dcterms:modified>
</cp:coreProperties>
</file>